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4ABC" w14:textId="77777777" w:rsidR="002D6FC0" w:rsidRDefault="002D6FC0" w:rsidP="002D6FC0">
      <w:pPr>
        <w:autoSpaceDE w:val="0"/>
        <w:autoSpaceDN w:val="0"/>
        <w:adjustRightInd w:val="0"/>
        <w:spacing w:after="0" w:line="240" w:lineRule="auto"/>
        <w:jc w:val="right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 xml:space="preserve">AL SINDACO del COMUNE DI </w:t>
      </w:r>
      <w:r w:rsidR="00664DEA">
        <w:rPr>
          <w:rFonts w:ascii="Arial,Italic" w:hAnsi="Arial,Italic" w:cs="Arial,Italic"/>
          <w:i/>
          <w:iCs/>
          <w:sz w:val="24"/>
          <w:szCs w:val="24"/>
        </w:rPr>
        <w:t>BORRELLO</w:t>
      </w:r>
    </w:p>
    <w:p w14:paraId="40EAD7A7" w14:textId="77777777" w:rsidR="003430EB" w:rsidRDefault="002D6FC0" w:rsidP="002D6FC0">
      <w:pPr>
        <w:jc w:val="right"/>
        <w:rPr>
          <w:rFonts w:ascii="Arial,Italic" w:hAnsi="Arial,Italic" w:cs="Arial,Italic"/>
          <w:i/>
          <w:iCs/>
          <w:sz w:val="24"/>
          <w:szCs w:val="24"/>
        </w:rPr>
      </w:pPr>
      <w:r>
        <w:rPr>
          <w:rFonts w:ascii="Arial,Italic" w:hAnsi="Arial,Italic" w:cs="Arial,Italic"/>
          <w:i/>
          <w:iCs/>
          <w:sz w:val="24"/>
          <w:szCs w:val="24"/>
        </w:rPr>
        <w:t>(Ufficio Elettorale)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142"/>
        <w:gridCol w:w="8329"/>
      </w:tblGrid>
      <w:tr w:rsidR="002D6FC0" w14:paraId="43632FAD" w14:textId="77777777" w:rsidTr="00F67259">
        <w:trPr>
          <w:trHeight w:val="588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5FF4D8" w14:textId="77777777" w:rsidR="002D6FC0" w:rsidRDefault="002D6FC0" w:rsidP="00F67259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4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A768" w14:textId="77777777" w:rsidR="002D6FC0" w:rsidRDefault="002D6FC0" w:rsidP="00F67259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Domanda di inserimento nell’albo degli scrutatori dei seggi elettorali.</w:t>
            </w:r>
          </w:p>
        </w:tc>
      </w:tr>
      <w:tr w:rsidR="002D6FC0" w14:paraId="17BA01B0" w14:textId="77777777" w:rsidTr="00F67259">
        <w:trPr>
          <w:trHeight w:val="141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8D318" w14:textId="77777777" w:rsidR="002D6FC0" w:rsidRDefault="002D6FC0" w:rsidP="00F67259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6C3711FD" w14:textId="77777777" w:rsidR="002D6FC0" w:rsidRDefault="002D6FC0" w:rsidP="00F67259">
            <w:pPr>
              <w:pStyle w:val="Intestazione"/>
              <w:tabs>
                <w:tab w:val="clear" w:pos="4819"/>
                <w:tab w:val="clear" w:pos="9638"/>
                <w:tab w:val="left" w:pos="6096"/>
              </w:tabs>
              <w:rPr>
                <w:sz w:val="12"/>
                <w:szCs w:val="12"/>
              </w:rPr>
            </w:pPr>
          </w:p>
        </w:tc>
      </w:tr>
    </w:tbl>
    <w:p w14:paraId="55DF6A45" w14:textId="77777777" w:rsidR="00EE2302" w:rsidRDefault="002D6FC0" w:rsidP="00EE2302">
      <w:pPr>
        <w:spacing w:after="0"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.....</w:t>
      </w:r>
      <w:proofErr w:type="gramEnd"/>
      <w:r>
        <w:rPr>
          <w:sz w:val="20"/>
          <w:szCs w:val="20"/>
        </w:rPr>
        <w:t xml:space="preserve">I..... </w:t>
      </w:r>
      <w:proofErr w:type="spellStart"/>
      <w:proofErr w:type="gram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....</w:t>
      </w:r>
      <w:proofErr w:type="gramEnd"/>
      <w:r>
        <w:rPr>
          <w:sz w:val="20"/>
          <w:szCs w:val="20"/>
        </w:rPr>
        <w:t xml:space="preserve">. </w:t>
      </w:r>
      <w:bookmarkStart w:id="0" w:name="Testo6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</w:p>
    <w:p w14:paraId="76FCAEC8" w14:textId="77777777" w:rsidR="002D6FC0" w:rsidRDefault="002D6FC0" w:rsidP="00EE2302">
      <w:pPr>
        <w:spacing w:after="0" w:line="48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il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residente in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Via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n. </w:t>
      </w:r>
      <w:bookmarkStart w:id="1" w:name="Testo11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tel.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</w:t>
      </w:r>
      <w:r>
        <w:rPr>
          <w:sz w:val="20"/>
          <w:szCs w:val="20"/>
        </w:rPr>
        <w:fldChar w:fldCharType="end"/>
      </w:r>
    </w:p>
    <w:p w14:paraId="56CA2711" w14:textId="77777777" w:rsidR="002D6FC0" w:rsidRDefault="002D6FC0" w:rsidP="002D6FC0">
      <w:pPr>
        <w:spacing w:line="48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24498D1F" w14:textId="77777777" w:rsidR="002D6FC0" w:rsidRDefault="002D6FC0" w:rsidP="002D6FC0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inserit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nell’albo delle persone idonee all’ufficio di scrutatore di seggio elettorale</w:t>
      </w:r>
      <w:r w:rsidR="009F58A4">
        <w:rPr>
          <w:sz w:val="20"/>
          <w:szCs w:val="20"/>
        </w:rPr>
        <w:t xml:space="preserve"> di cui all’art. 1 della legge 8 marzo 1989 n. 95 e </w:t>
      </w:r>
      <w:proofErr w:type="spellStart"/>
      <w:r w:rsidR="009F58A4">
        <w:rPr>
          <w:sz w:val="20"/>
          <w:szCs w:val="20"/>
        </w:rPr>
        <w:t>ss.mm.ii</w:t>
      </w:r>
      <w:proofErr w:type="spellEnd"/>
      <w:r w:rsidR="009F58A4">
        <w:rPr>
          <w:sz w:val="20"/>
          <w:szCs w:val="20"/>
        </w:rPr>
        <w:t>.</w:t>
      </w:r>
    </w:p>
    <w:p w14:paraId="34B79EDA" w14:textId="77777777" w:rsidR="002D6FC0" w:rsidRDefault="002D6FC0" w:rsidP="002D6FC0">
      <w:pPr>
        <w:pStyle w:val="Corpodeltesto2"/>
        <w:tabs>
          <w:tab w:val="clear" w:pos="5670"/>
        </w:tabs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>A tal fine,</w:t>
      </w:r>
    </w:p>
    <w:p w14:paraId="0355DAB4" w14:textId="77777777" w:rsidR="002D6FC0" w:rsidRDefault="002D6FC0" w:rsidP="002D6FC0">
      <w:pPr>
        <w:spacing w:line="480" w:lineRule="auto"/>
        <w:jc w:val="center"/>
        <w:rPr>
          <w:b/>
          <w:bCs/>
        </w:rPr>
      </w:pPr>
      <w:r>
        <w:rPr>
          <w:b/>
          <w:bCs/>
        </w:rPr>
        <w:t>DICHIARA</w:t>
      </w:r>
    </w:p>
    <w:p w14:paraId="0FB3E623" w14:textId="77777777" w:rsidR="002D6FC0" w:rsidRDefault="002D6FC0" w:rsidP="002D6FC0">
      <w:pPr>
        <w:pStyle w:val="Corpodeltesto2"/>
        <w:numPr>
          <w:ilvl w:val="0"/>
          <w:numId w:val="1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</w:t>
      </w:r>
      <w:proofErr w:type="spellStart"/>
      <w:r>
        <w:rPr>
          <w:sz w:val="20"/>
          <w:szCs w:val="20"/>
        </w:rPr>
        <w:t>iscritt</w:t>
      </w:r>
      <w:proofErr w:type="spellEnd"/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nelle liste elettorali di codesto Comune;</w:t>
      </w:r>
    </w:p>
    <w:p w14:paraId="03908FC8" w14:textId="77777777" w:rsidR="002D6FC0" w:rsidRDefault="002D6FC0" w:rsidP="002D6FC0">
      <w:pPr>
        <w:pStyle w:val="Corpodeltesto2"/>
        <w:numPr>
          <w:ilvl w:val="0"/>
          <w:numId w:val="1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>che nei propri confronti non sussistono le cause di esclusione previste dagli artt. 38 del D.P.R. 30 marzo 1957, n. 361 e 23 del D.P.R. 16 maggio 1960, n. 570;</w:t>
      </w:r>
    </w:p>
    <w:p w14:paraId="5BE88E92" w14:textId="77777777" w:rsidR="002D6FC0" w:rsidRDefault="002D6FC0" w:rsidP="002D6FC0">
      <w:pPr>
        <w:pStyle w:val="Corpodeltesto2"/>
        <w:numPr>
          <w:ilvl w:val="0"/>
          <w:numId w:val="1"/>
        </w:numPr>
        <w:tabs>
          <w:tab w:val="clear" w:pos="720"/>
          <w:tab w:val="clear" w:pos="5670"/>
          <w:tab w:val="num" w:pos="426"/>
        </w:tabs>
        <w:spacing w:before="0" w:line="48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di essere in possesso del seguente titolo di studio: </w:t>
      </w:r>
    </w:p>
    <w:p w14:paraId="03B2699C" w14:textId="77777777" w:rsidR="002D6FC0" w:rsidRDefault="002D6FC0" w:rsidP="002D6FC0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6E8A2EBB" w14:textId="77777777" w:rsidR="002D6FC0" w:rsidRDefault="002D6FC0" w:rsidP="002D6FC0">
      <w:pPr>
        <w:pStyle w:val="Corpodeltesto2"/>
        <w:tabs>
          <w:tab w:val="clear" w:pos="5670"/>
        </w:tabs>
        <w:spacing w:before="0" w:line="480" w:lineRule="auto"/>
        <w:ind w:firstLine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........................................................................................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.............................................................................</w:t>
      </w:r>
      <w:r>
        <w:rPr>
          <w:sz w:val="20"/>
          <w:szCs w:val="20"/>
        </w:rPr>
        <w:fldChar w:fldCharType="end"/>
      </w:r>
    </w:p>
    <w:p w14:paraId="462FAA74" w14:textId="77777777" w:rsidR="002D6FC0" w:rsidRDefault="002D6FC0" w:rsidP="002D6FC0">
      <w:pPr>
        <w:pStyle w:val="Corpodeltesto2"/>
        <w:tabs>
          <w:tab w:val="clear" w:pos="5670"/>
        </w:tabs>
        <w:spacing w:before="0" w:line="240" w:lineRule="auto"/>
        <w:rPr>
          <w:sz w:val="20"/>
          <w:szCs w:val="20"/>
        </w:rPr>
      </w:pPr>
    </w:p>
    <w:p w14:paraId="2DAAFAFC" w14:textId="77777777" w:rsidR="002D6FC0" w:rsidRDefault="002D6FC0" w:rsidP="002D6FC0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.............................................</w:t>
      </w:r>
      <w:r>
        <w:rPr>
          <w:sz w:val="20"/>
          <w:szCs w:val="20"/>
        </w:rPr>
        <w:fldChar w:fldCharType="end"/>
      </w:r>
    </w:p>
    <w:p w14:paraId="136B5D08" w14:textId="77777777" w:rsidR="002D6FC0" w:rsidRDefault="002D6FC0" w:rsidP="002D6FC0">
      <w:pPr>
        <w:pStyle w:val="Titolo3"/>
        <w:tabs>
          <w:tab w:val="clear" w:pos="6236"/>
        </w:tabs>
        <w:ind w:left="0" w:firstLine="5580"/>
        <w:jc w:val="center"/>
      </w:pPr>
      <w:r>
        <w:t>IL RICHIEDENTE</w:t>
      </w:r>
    </w:p>
    <w:p w14:paraId="18DCBA53" w14:textId="77777777" w:rsidR="00B91266" w:rsidRPr="00B91266" w:rsidRDefault="00B91266" w:rsidP="00B91266">
      <w:pPr>
        <w:rPr>
          <w:lang w:eastAsia="it-IT"/>
        </w:rPr>
      </w:pPr>
    </w:p>
    <w:p w14:paraId="66E4C164" w14:textId="77777777" w:rsidR="002D6FC0" w:rsidRDefault="00B91266" w:rsidP="00B91266">
      <w:pPr>
        <w:ind w:left="4872" w:firstLine="708"/>
        <w:rPr>
          <w:color w:val="000000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CF61E" wp14:editId="4C0ABFBA">
                <wp:simplePos x="0" y="0"/>
                <wp:positionH relativeFrom="column">
                  <wp:posOffset>-120015</wp:posOffset>
                </wp:positionH>
                <wp:positionV relativeFrom="paragraph">
                  <wp:posOffset>638175</wp:posOffset>
                </wp:positionV>
                <wp:extent cx="2895600" cy="19716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E7E48" w14:textId="77777777" w:rsidR="00B91266" w:rsidRDefault="00B91266" w:rsidP="00B912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1266">
                              <w:rPr>
                                <w:sz w:val="18"/>
                                <w:szCs w:val="18"/>
                              </w:rPr>
                              <w:t>D.P.R. n. 361/1957</w:t>
                            </w:r>
                          </w:p>
                          <w:p w14:paraId="42DF4AC0" w14:textId="77777777" w:rsidR="00B91266" w:rsidRPr="009F58A4" w:rsidRDefault="00B91266" w:rsidP="00B91266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F58A4">
                              <w:rPr>
                                <w:sz w:val="16"/>
                                <w:szCs w:val="16"/>
                              </w:rPr>
                              <w:t xml:space="preserve">Art. 38. – Sono esclusi dalle funzioni di Presidente di Ufficio elettorale di sezione, di Scrutatore e di Segretario: </w:t>
                            </w:r>
                          </w:p>
                          <w:p w14:paraId="0B43833E" w14:textId="77777777" w:rsidR="00B91266" w:rsidRPr="009F58A4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F58A4">
                              <w:rPr>
                                <w:sz w:val="16"/>
                                <w:szCs w:val="16"/>
                              </w:rPr>
                              <w:t xml:space="preserve">coloro che, alla data delle elezioni, abbiano superato il 70° anno di età; </w:t>
                            </w:r>
                          </w:p>
                          <w:p w14:paraId="380E8CAF" w14:textId="77777777" w:rsidR="00B91266" w:rsidRPr="009F58A4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F58A4">
                              <w:rPr>
                                <w:sz w:val="16"/>
                                <w:szCs w:val="16"/>
                              </w:rPr>
                              <w:t xml:space="preserve">i dipendenti dei Ministeri dell'Interno delle Poste e Telecomunicazioni e dei Trasporti; </w:t>
                            </w:r>
                          </w:p>
                          <w:p w14:paraId="2137E107" w14:textId="77777777" w:rsidR="00B91266" w:rsidRPr="009F58A4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F58A4">
                              <w:rPr>
                                <w:sz w:val="16"/>
                                <w:szCs w:val="16"/>
                              </w:rPr>
                              <w:t xml:space="preserve">gli appartenenti alle Forze Armate in servizio; </w:t>
                            </w:r>
                          </w:p>
                          <w:p w14:paraId="77C0A002" w14:textId="77777777" w:rsidR="00B91266" w:rsidRPr="009F58A4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F58A4">
                              <w:rPr>
                                <w:sz w:val="16"/>
                                <w:szCs w:val="16"/>
                              </w:rPr>
                              <w:t xml:space="preserve">i sanitari delle U.S.L., i medici provinciali, gli ufficiali sanitari e medici condotti; </w:t>
                            </w:r>
                          </w:p>
                          <w:p w14:paraId="33C75E18" w14:textId="77777777" w:rsidR="00B91266" w:rsidRPr="009F58A4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F58A4">
                              <w:rPr>
                                <w:sz w:val="16"/>
                                <w:szCs w:val="16"/>
                              </w:rPr>
                              <w:t>i Segretari Comunali ed i dipendenti dei Comuni, addetti o comandati a prestare servizio presso gli uffici elettorali;</w:t>
                            </w:r>
                          </w:p>
                          <w:p w14:paraId="027191D1" w14:textId="77777777" w:rsidR="00B91266" w:rsidRPr="009F58A4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F58A4">
                              <w:rPr>
                                <w:sz w:val="16"/>
                                <w:szCs w:val="16"/>
                              </w:rPr>
                              <w:t xml:space="preserve"> i candidati alle eventuali elezioni per le quali si svolge la votazione.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CF61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9.45pt;margin-top:50.25pt;width:228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" fillcolor="white [3201]" strokeweight=".5pt">
                <v:textbox>
                  <w:txbxContent>
                    <w:p w14:paraId="0E1E7E48" w14:textId="77777777" w:rsidR="00B91266" w:rsidRDefault="00B91266" w:rsidP="00B912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1266">
                        <w:rPr>
                          <w:sz w:val="18"/>
                          <w:szCs w:val="18"/>
                        </w:rPr>
                        <w:t>D.P.R. n. 361/1957</w:t>
                      </w:r>
                    </w:p>
                    <w:p w14:paraId="42DF4AC0" w14:textId="77777777" w:rsidR="00B91266" w:rsidRPr="009F58A4" w:rsidRDefault="00B91266" w:rsidP="00B91266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9F58A4">
                        <w:rPr>
                          <w:sz w:val="16"/>
                          <w:szCs w:val="16"/>
                        </w:rPr>
                        <w:t xml:space="preserve">Art. 38. – Sono esclusi dalle funzioni di Presidente di Ufficio elettorale di sezione, di Scrutatore e di Segretario: </w:t>
                      </w:r>
                    </w:p>
                    <w:p w14:paraId="0B43833E" w14:textId="77777777" w:rsidR="00B91266" w:rsidRPr="009F58A4" w:rsidRDefault="00B91266" w:rsidP="00B9126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9F58A4">
                        <w:rPr>
                          <w:sz w:val="16"/>
                          <w:szCs w:val="16"/>
                        </w:rPr>
                        <w:t xml:space="preserve">coloro che, alla data delle elezioni, abbiano superato il 70° anno di età; </w:t>
                      </w:r>
                    </w:p>
                    <w:p w14:paraId="380E8CAF" w14:textId="77777777" w:rsidR="00B91266" w:rsidRPr="009F58A4" w:rsidRDefault="00B91266" w:rsidP="00B9126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9F58A4">
                        <w:rPr>
                          <w:sz w:val="16"/>
                          <w:szCs w:val="16"/>
                        </w:rPr>
                        <w:t xml:space="preserve">i dipendenti dei Ministeri dell'Interno delle Poste e Telecomunicazioni e dei Trasporti; </w:t>
                      </w:r>
                    </w:p>
                    <w:p w14:paraId="2137E107" w14:textId="77777777" w:rsidR="00B91266" w:rsidRPr="009F58A4" w:rsidRDefault="00B91266" w:rsidP="00B9126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9F58A4">
                        <w:rPr>
                          <w:sz w:val="16"/>
                          <w:szCs w:val="16"/>
                        </w:rPr>
                        <w:t xml:space="preserve">gli appartenenti alle Forze Armate in servizio; </w:t>
                      </w:r>
                    </w:p>
                    <w:p w14:paraId="77C0A002" w14:textId="77777777" w:rsidR="00B91266" w:rsidRPr="009F58A4" w:rsidRDefault="00B91266" w:rsidP="00B9126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9F58A4">
                        <w:rPr>
                          <w:sz w:val="16"/>
                          <w:szCs w:val="16"/>
                        </w:rPr>
                        <w:t xml:space="preserve">i sanitari delle U.S.L., i medici provinciali, gli ufficiali sanitari e medici condotti; </w:t>
                      </w:r>
                    </w:p>
                    <w:p w14:paraId="33C75E18" w14:textId="77777777" w:rsidR="00B91266" w:rsidRPr="009F58A4" w:rsidRDefault="00B91266" w:rsidP="00B9126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9F58A4">
                        <w:rPr>
                          <w:sz w:val="16"/>
                          <w:szCs w:val="16"/>
                        </w:rPr>
                        <w:t>i Segretari Comunali ed i dipendenti dei Comuni, addetti o comandati a prestare servizio presso gli uffici elettorali;</w:t>
                      </w:r>
                    </w:p>
                    <w:p w14:paraId="027191D1" w14:textId="77777777" w:rsidR="00B91266" w:rsidRPr="009F58A4" w:rsidRDefault="00B91266" w:rsidP="00B91266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9F58A4">
                        <w:rPr>
                          <w:sz w:val="16"/>
                          <w:szCs w:val="16"/>
                        </w:rPr>
                        <w:t xml:space="preserve"> i candidati alle eventuali elezioni per le quali si svolge la votazione.</w:t>
                      </w:r>
                    </w:p>
                  </w:txbxContent>
                </v:textbox>
              </v:shape>
            </w:pict>
          </mc:Fallback>
        </mc:AlternateContent>
      </w:r>
      <w:r w:rsidR="002D6FC0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2D6FC0">
        <w:rPr>
          <w:sz w:val="20"/>
          <w:szCs w:val="20"/>
        </w:rPr>
        <w:instrText xml:space="preserve"> FORMTEXT </w:instrText>
      </w:r>
      <w:r w:rsidR="002D6FC0">
        <w:rPr>
          <w:sz w:val="20"/>
          <w:szCs w:val="20"/>
        </w:rPr>
      </w:r>
      <w:r w:rsidR="002D6FC0">
        <w:rPr>
          <w:sz w:val="20"/>
          <w:szCs w:val="20"/>
        </w:rPr>
        <w:fldChar w:fldCharType="separate"/>
      </w:r>
      <w:r w:rsidR="002D6FC0">
        <w:rPr>
          <w:noProof/>
          <w:sz w:val="20"/>
          <w:szCs w:val="20"/>
        </w:rPr>
        <w:t>........................................................................</w:t>
      </w:r>
      <w:r w:rsidR="002D6FC0">
        <w:rPr>
          <w:sz w:val="20"/>
          <w:szCs w:val="20"/>
        </w:rPr>
        <w:fldChar w:fldCharType="end"/>
      </w:r>
    </w:p>
    <w:p w14:paraId="70DBFEDA" w14:textId="77777777" w:rsidR="002D6FC0" w:rsidRDefault="009F58A4" w:rsidP="002D6FC0">
      <w:pPr>
        <w:pStyle w:val="Corpodeltesto2"/>
        <w:tabs>
          <w:tab w:val="clear" w:pos="5670"/>
        </w:tabs>
        <w:spacing w:before="0" w:after="120" w:line="480" w:lineRule="auto"/>
        <w:rPr>
          <w:sz w:val="20"/>
          <w:szCs w:val="20"/>
        </w:rPr>
      </w:pPr>
      <w:r w:rsidRPr="00B9126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6A32D0" wp14:editId="2C2C3326">
                <wp:simplePos x="0" y="0"/>
                <wp:positionH relativeFrom="column">
                  <wp:posOffset>2937510</wp:posOffset>
                </wp:positionH>
                <wp:positionV relativeFrom="paragraph">
                  <wp:posOffset>330200</wp:posOffset>
                </wp:positionV>
                <wp:extent cx="3114675" cy="196215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ADFE" w14:textId="77777777" w:rsidR="00B91266" w:rsidRDefault="00B91266" w:rsidP="00B912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91266">
                              <w:rPr>
                                <w:sz w:val="18"/>
                                <w:szCs w:val="18"/>
                              </w:rPr>
                              <w:t xml:space="preserve">D.P.R. n. 570/1960 </w:t>
                            </w:r>
                          </w:p>
                          <w:p w14:paraId="6A9DD325" w14:textId="77777777" w:rsidR="00B91266" w:rsidRDefault="00B91266" w:rsidP="00B912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BA259B" w14:textId="77777777" w:rsidR="00B91266" w:rsidRPr="00B91266" w:rsidRDefault="00B91266" w:rsidP="00B91266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1266">
                              <w:rPr>
                                <w:sz w:val="16"/>
                                <w:szCs w:val="16"/>
                              </w:rPr>
                              <w:t xml:space="preserve">Art. 23. – Sono esclusi dalle funzioni di Presidente di Ufficio elettorale di sezione, di Scrutatore e di Segretario: </w:t>
                            </w:r>
                          </w:p>
                          <w:p w14:paraId="57418C1D" w14:textId="77777777" w:rsidR="00B91266" w:rsidRPr="00B91266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1266">
                              <w:rPr>
                                <w:sz w:val="16"/>
                                <w:szCs w:val="16"/>
                              </w:rPr>
                              <w:t>Coloro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91266">
                              <w:rPr>
                                <w:sz w:val="16"/>
                                <w:szCs w:val="16"/>
                              </w:rPr>
                              <w:t>che, alla data delle elezioni, abbiano superato il 70° anno di età;</w:t>
                            </w:r>
                          </w:p>
                          <w:p w14:paraId="08A92874" w14:textId="77777777" w:rsidR="00B91266" w:rsidRPr="00B91266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1266">
                              <w:rPr>
                                <w:sz w:val="16"/>
                                <w:szCs w:val="16"/>
                              </w:rPr>
                              <w:t>i dipendenti dei Ministeri dell'Interno delle Poste e Telecomunicazioni e dei Trasporti;</w:t>
                            </w:r>
                          </w:p>
                          <w:p w14:paraId="5C819D8A" w14:textId="77777777" w:rsidR="00B91266" w:rsidRPr="00B91266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1266">
                              <w:rPr>
                                <w:sz w:val="16"/>
                                <w:szCs w:val="16"/>
                              </w:rPr>
                              <w:t xml:space="preserve">gli appartenenti alle Forze Armate in servizio; </w:t>
                            </w:r>
                          </w:p>
                          <w:p w14:paraId="7385A832" w14:textId="77777777" w:rsidR="00B91266" w:rsidRPr="00B91266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1266">
                              <w:rPr>
                                <w:sz w:val="16"/>
                                <w:szCs w:val="16"/>
                              </w:rPr>
                              <w:t xml:space="preserve">i sanitari delle U.S.L., i medici provinciali, gli ufficiali sanitari e medici condotti; </w:t>
                            </w:r>
                          </w:p>
                          <w:p w14:paraId="69928A09" w14:textId="77777777" w:rsidR="00B91266" w:rsidRPr="00B91266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1266">
                              <w:rPr>
                                <w:sz w:val="16"/>
                                <w:szCs w:val="16"/>
                              </w:rPr>
                              <w:t>i Segretari Comunali ed i dipendenti dei Comuni, addetti o comandati a prestare servizio presso gli uffici elettorali;</w:t>
                            </w:r>
                          </w:p>
                          <w:p w14:paraId="35C66F7C" w14:textId="77777777" w:rsidR="00B91266" w:rsidRPr="00B91266" w:rsidRDefault="00B91266" w:rsidP="00B91266">
                            <w:pPr>
                              <w:pStyle w:val="Paragrafoelenco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B91266">
                              <w:rPr>
                                <w:sz w:val="16"/>
                                <w:szCs w:val="16"/>
                              </w:rPr>
                              <w:t>i candidati alle eventuali elezioni per le quali si svolge la votazione.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A32D0" id="_x0000_s1027" type="#_x0000_t202" style="position:absolute;left:0;text-align:left;margin-left:231.3pt;margin-top:26pt;width:245.25pt;height:15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">
                <v:textbox>
                  <w:txbxContent>
                    <w:p w14:paraId="7796ADFE" w14:textId="77777777" w:rsidR="00B91266" w:rsidRDefault="00B91266" w:rsidP="00B912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91266">
                        <w:rPr>
                          <w:sz w:val="18"/>
                          <w:szCs w:val="18"/>
                        </w:rPr>
                        <w:t xml:space="preserve">D.P.R. n. 570/1960 </w:t>
                      </w:r>
                    </w:p>
                    <w:p w14:paraId="6A9DD325" w14:textId="77777777" w:rsidR="00B91266" w:rsidRDefault="00B91266" w:rsidP="00B912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43BA259B" w14:textId="77777777" w:rsidR="00B91266" w:rsidRPr="00B91266" w:rsidRDefault="00B91266" w:rsidP="00B91266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B91266">
                        <w:rPr>
                          <w:sz w:val="16"/>
                          <w:szCs w:val="16"/>
                        </w:rPr>
                        <w:t xml:space="preserve">Art. 23. – Sono esclusi dalle funzioni di Presidente di Ufficio elettorale di sezione, di Scrutatore e di Segretario: </w:t>
                      </w:r>
                    </w:p>
                    <w:p w14:paraId="57418C1D" w14:textId="77777777" w:rsidR="00B91266" w:rsidRPr="00B91266" w:rsidRDefault="00B91266" w:rsidP="00B9126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B91266">
                        <w:rPr>
                          <w:sz w:val="16"/>
                          <w:szCs w:val="16"/>
                        </w:rPr>
                        <w:t>Coloro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91266">
                        <w:rPr>
                          <w:sz w:val="16"/>
                          <w:szCs w:val="16"/>
                        </w:rPr>
                        <w:t>che, alla data delle elezioni, abbiano superato il 70° anno di età;</w:t>
                      </w:r>
                    </w:p>
                    <w:p w14:paraId="08A92874" w14:textId="77777777" w:rsidR="00B91266" w:rsidRPr="00B91266" w:rsidRDefault="00B91266" w:rsidP="00B9126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B91266">
                        <w:rPr>
                          <w:sz w:val="16"/>
                          <w:szCs w:val="16"/>
                        </w:rPr>
                        <w:t>i dipendenti dei Ministeri dell'Interno delle Poste e Telecomunicazioni e dei Trasporti;</w:t>
                      </w:r>
                    </w:p>
                    <w:p w14:paraId="5C819D8A" w14:textId="77777777" w:rsidR="00B91266" w:rsidRPr="00B91266" w:rsidRDefault="00B91266" w:rsidP="00B9126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B91266">
                        <w:rPr>
                          <w:sz w:val="16"/>
                          <w:szCs w:val="16"/>
                        </w:rPr>
                        <w:t xml:space="preserve">gli appartenenti alle Forze Armate in servizio; </w:t>
                      </w:r>
                    </w:p>
                    <w:p w14:paraId="7385A832" w14:textId="77777777" w:rsidR="00B91266" w:rsidRPr="00B91266" w:rsidRDefault="00B91266" w:rsidP="00B9126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B91266">
                        <w:rPr>
                          <w:sz w:val="16"/>
                          <w:szCs w:val="16"/>
                        </w:rPr>
                        <w:t xml:space="preserve">i sanitari delle U.S.L., i medici provinciali, gli ufficiali sanitari e medici condotti; </w:t>
                      </w:r>
                    </w:p>
                    <w:p w14:paraId="69928A09" w14:textId="77777777" w:rsidR="00B91266" w:rsidRPr="00B91266" w:rsidRDefault="00B91266" w:rsidP="00B9126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B91266">
                        <w:rPr>
                          <w:sz w:val="16"/>
                          <w:szCs w:val="16"/>
                        </w:rPr>
                        <w:t>i Segretari Comunali ed i dipendenti dei Comuni, addetti o comandati a prestare servizio presso gli uffici elettorali;</w:t>
                      </w:r>
                    </w:p>
                    <w:p w14:paraId="35C66F7C" w14:textId="77777777" w:rsidR="00B91266" w:rsidRPr="00B91266" w:rsidRDefault="00B91266" w:rsidP="00B91266">
                      <w:pPr>
                        <w:pStyle w:val="Paragrafoelenco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6"/>
                          <w:szCs w:val="16"/>
                        </w:rPr>
                      </w:pPr>
                      <w:r w:rsidRPr="00B91266">
                        <w:rPr>
                          <w:sz w:val="16"/>
                          <w:szCs w:val="16"/>
                        </w:rPr>
                        <w:t>i candidati alle eventuali elezioni per le quali si svolge la votazione.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6F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A520C"/>
    <w:multiLevelType w:val="hybridMultilevel"/>
    <w:tmpl w:val="C736D576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53575B3"/>
    <w:multiLevelType w:val="multilevel"/>
    <w:tmpl w:val="BD38B76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B15EC6"/>
    <w:multiLevelType w:val="hybridMultilevel"/>
    <w:tmpl w:val="36720BFA"/>
    <w:lvl w:ilvl="0" w:tplc="04100017">
      <w:start w:val="1"/>
      <w:numFmt w:val="lowerLetter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56062743">
    <w:abstractNumId w:val="1"/>
  </w:num>
  <w:num w:numId="2" w16cid:durableId="1065447196">
    <w:abstractNumId w:val="2"/>
  </w:num>
  <w:num w:numId="3" w16cid:durableId="112284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C0"/>
    <w:rsid w:val="0000795F"/>
    <w:rsid w:val="002D6FC0"/>
    <w:rsid w:val="003170C2"/>
    <w:rsid w:val="003430EB"/>
    <w:rsid w:val="00664DEA"/>
    <w:rsid w:val="008E4CDE"/>
    <w:rsid w:val="009F58A4"/>
    <w:rsid w:val="00AC0FCB"/>
    <w:rsid w:val="00B91266"/>
    <w:rsid w:val="00DF458B"/>
    <w:rsid w:val="00EE2302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3072"/>
  <w15:docId w15:val="{6F93736C-AF82-428E-AC83-5868F8A4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2D6FC0"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240" w:lineRule="auto"/>
      <w:ind w:left="6237"/>
      <w:jc w:val="both"/>
      <w:outlineLvl w:val="2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2D6FC0"/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D6FC0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FC0"/>
    <w:rPr>
      <w:rFonts w:ascii="Arial" w:eastAsiaTheme="minorEastAsia" w:hAnsi="Arial" w:cs="Arial"/>
      <w:sz w:val="21"/>
      <w:szCs w:val="21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2D6FC0"/>
    <w:pPr>
      <w:tabs>
        <w:tab w:val="left" w:pos="5670"/>
      </w:tabs>
      <w:spacing w:before="120" w:after="0" w:line="360" w:lineRule="auto"/>
      <w:jc w:val="both"/>
    </w:pPr>
    <w:rPr>
      <w:rFonts w:ascii="Arial" w:eastAsiaTheme="minorEastAsia" w:hAnsi="Arial" w:cs="Arial"/>
      <w:sz w:val="21"/>
      <w:szCs w:val="21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D6FC0"/>
    <w:rPr>
      <w:rFonts w:ascii="Arial" w:eastAsiaTheme="minorEastAsia" w:hAnsi="Arial" w:cs="Arial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B9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Aggiornamento-albo-scrutatori-seggio-elettorale-2025-Domanda</dc:title>
  <dc:creator>Comune di Borrello</dc:creator>
  <cp:lastModifiedBy>Francesco D'Angelo</cp:lastModifiedBy>
  <cp:revision>2</cp:revision>
  <cp:lastPrinted>2021-10-20T13:11:00Z</cp:lastPrinted>
  <dcterms:created xsi:type="dcterms:W3CDTF">2025-04-05T15:27:00Z</dcterms:created>
  <dcterms:modified xsi:type="dcterms:W3CDTF">2025-04-05T15:27:00Z</dcterms:modified>
</cp:coreProperties>
</file>